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09" w:rsidRPr="00366DDC" w:rsidRDefault="00DF2B09" w:rsidP="00DF2B09">
      <w:pPr>
        <w:rPr>
          <w:b/>
          <w:sz w:val="28"/>
          <w:szCs w:val="28"/>
        </w:rPr>
      </w:pPr>
      <w:r w:rsidRPr="002F0CB9">
        <w:rPr>
          <w:b/>
          <w:sz w:val="28"/>
          <w:szCs w:val="28"/>
        </w:rPr>
        <w:t xml:space="preserve">Вопрос </w:t>
      </w:r>
      <w:r w:rsidRPr="00366DDC">
        <w:rPr>
          <w:b/>
          <w:sz w:val="28"/>
          <w:szCs w:val="28"/>
        </w:rPr>
        <w:t>1</w:t>
      </w:r>
    </w:p>
    <w:p w:rsidR="00DF2B09" w:rsidRPr="002F0CB9" w:rsidRDefault="00DF2B09" w:rsidP="00DF2B09">
      <w:pPr>
        <w:rPr>
          <w:sz w:val="28"/>
          <w:szCs w:val="28"/>
        </w:rPr>
      </w:pPr>
      <w:r w:rsidRPr="002F0CB9">
        <w:rPr>
          <w:sz w:val="28"/>
          <w:szCs w:val="28"/>
        </w:rPr>
        <w:t>Подход к формированию портфеля, основанный на следовании индексам, является</w:t>
      </w:r>
    </w:p>
    <w:p w:rsidR="00DF2B09" w:rsidRPr="002F0CB9" w:rsidRDefault="00DF2B09" w:rsidP="00DF2B09">
      <w:pPr>
        <w:rPr>
          <w:sz w:val="28"/>
          <w:szCs w:val="28"/>
        </w:rPr>
      </w:pPr>
      <w:r w:rsidRPr="002F0CB9">
        <w:rPr>
          <w:sz w:val="28"/>
          <w:szCs w:val="28"/>
        </w:rPr>
        <w:t>Ответы:</w:t>
      </w:r>
    </w:p>
    <w:p w:rsidR="00DF2B09" w:rsidRPr="002F0CB9" w:rsidRDefault="00DF2B09" w:rsidP="00CE1CE1">
      <w:pPr>
        <w:pStyle w:val="a4"/>
        <w:numPr>
          <w:ilvl w:val="1"/>
          <w:numId w:val="2"/>
        </w:numPr>
        <w:rPr>
          <w:sz w:val="28"/>
          <w:szCs w:val="28"/>
        </w:rPr>
      </w:pPr>
      <w:r w:rsidRPr="002F0CB9">
        <w:rPr>
          <w:sz w:val="28"/>
          <w:szCs w:val="28"/>
        </w:rPr>
        <w:t>Методом активного инвестирования</w:t>
      </w:r>
    </w:p>
    <w:p w:rsidR="00DF2B09" w:rsidRPr="002F0CB9" w:rsidRDefault="00DF2B09" w:rsidP="00CE1CE1">
      <w:pPr>
        <w:pStyle w:val="a4"/>
        <w:numPr>
          <w:ilvl w:val="1"/>
          <w:numId w:val="2"/>
        </w:numPr>
        <w:rPr>
          <w:sz w:val="28"/>
          <w:szCs w:val="28"/>
        </w:rPr>
      </w:pPr>
      <w:r w:rsidRPr="002F0CB9">
        <w:rPr>
          <w:sz w:val="28"/>
          <w:szCs w:val="28"/>
        </w:rPr>
        <w:t>Методом пассивного инвестирования</w:t>
      </w:r>
    </w:p>
    <w:p w:rsidR="00DF2B09" w:rsidRPr="002F0CB9" w:rsidRDefault="00DF2B09" w:rsidP="00CE1CE1">
      <w:pPr>
        <w:pStyle w:val="a4"/>
        <w:numPr>
          <w:ilvl w:val="1"/>
          <w:numId w:val="2"/>
        </w:numPr>
        <w:rPr>
          <w:sz w:val="28"/>
          <w:szCs w:val="28"/>
        </w:rPr>
      </w:pPr>
      <w:r w:rsidRPr="002F0CB9">
        <w:rPr>
          <w:sz w:val="28"/>
          <w:szCs w:val="28"/>
        </w:rPr>
        <w:t>Комбинацией указанных выше методов</w:t>
      </w:r>
    </w:p>
    <w:p w:rsidR="00DF2B09" w:rsidRPr="002F0CB9" w:rsidRDefault="00DF2B09" w:rsidP="00CE1CE1">
      <w:pPr>
        <w:pStyle w:val="a4"/>
        <w:numPr>
          <w:ilvl w:val="1"/>
          <w:numId w:val="2"/>
        </w:numPr>
        <w:rPr>
          <w:sz w:val="28"/>
          <w:szCs w:val="28"/>
        </w:rPr>
      </w:pPr>
      <w:r w:rsidRPr="002F0CB9">
        <w:rPr>
          <w:sz w:val="28"/>
          <w:szCs w:val="28"/>
        </w:rPr>
        <w:t xml:space="preserve">Методом технического анализа </w:t>
      </w:r>
    </w:p>
    <w:p w:rsidR="00DF2B09" w:rsidRPr="002F0CB9" w:rsidRDefault="00DF2B09" w:rsidP="00DF2B09">
      <w:pPr>
        <w:rPr>
          <w:b/>
          <w:sz w:val="28"/>
          <w:szCs w:val="28"/>
          <w:lang w:val="en-US"/>
        </w:rPr>
      </w:pPr>
      <w:r w:rsidRPr="002F0CB9">
        <w:rPr>
          <w:b/>
          <w:sz w:val="28"/>
          <w:szCs w:val="28"/>
        </w:rPr>
        <w:t xml:space="preserve">Вопрос </w:t>
      </w:r>
      <w:r w:rsidRPr="002F0CB9">
        <w:rPr>
          <w:b/>
          <w:sz w:val="28"/>
          <w:szCs w:val="28"/>
          <w:lang w:val="en-US"/>
        </w:rPr>
        <w:t>2</w:t>
      </w:r>
    </w:p>
    <w:p w:rsidR="00DF2B09" w:rsidRPr="002F0CB9" w:rsidRDefault="00DF2B09" w:rsidP="00DF2B09">
      <w:pPr>
        <w:rPr>
          <w:sz w:val="28"/>
          <w:szCs w:val="28"/>
        </w:rPr>
      </w:pPr>
      <w:r w:rsidRPr="002F0CB9">
        <w:rPr>
          <w:sz w:val="28"/>
          <w:szCs w:val="28"/>
        </w:rPr>
        <w:t>Каковы преимущества пассивного управления портфелем?</w:t>
      </w:r>
    </w:p>
    <w:p w:rsidR="00DF2B09" w:rsidRPr="002F0CB9" w:rsidRDefault="00DF2B09" w:rsidP="00CE1CE1">
      <w:pPr>
        <w:numPr>
          <w:ilvl w:val="0"/>
          <w:numId w:val="3"/>
        </w:numPr>
        <w:rPr>
          <w:sz w:val="28"/>
          <w:szCs w:val="28"/>
        </w:rPr>
      </w:pPr>
      <w:r w:rsidRPr="002F0CB9">
        <w:rPr>
          <w:sz w:val="28"/>
          <w:szCs w:val="28"/>
        </w:rPr>
        <w:t xml:space="preserve">Экономия затрат на проведение аналитических исследований рынка </w:t>
      </w:r>
    </w:p>
    <w:p w:rsidR="00DF2B09" w:rsidRPr="002F0CB9" w:rsidRDefault="00DF2B09" w:rsidP="00CE1CE1">
      <w:pPr>
        <w:numPr>
          <w:ilvl w:val="0"/>
          <w:numId w:val="3"/>
        </w:numPr>
        <w:rPr>
          <w:sz w:val="28"/>
          <w:szCs w:val="28"/>
        </w:rPr>
      </w:pPr>
      <w:r w:rsidRPr="002F0CB9">
        <w:rPr>
          <w:sz w:val="28"/>
          <w:szCs w:val="28"/>
        </w:rPr>
        <w:t>Экономия на транзакционных издержках</w:t>
      </w:r>
    </w:p>
    <w:p w:rsidR="00DF2B09" w:rsidRPr="002F0CB9" w:rsidRDefault="00DF2B09" w:rsidP="00CE1CE1">
      <w:pPr>
        <w:numPr>
          <w:ilvl w:val="0"/>
          <w:numId w:val="3"/>
        </w:numPr>
        <w:rPr>
          <w:sz w:val="28"/>
          <w:szCs w:val="28"/>
        </w:rPr>
      </w:pPr>
      <w:r w:rsidRPr="002F0CB9">
        <w:rPr>
          <w:sz w:val="28"/>
          <w:szCs w:val="28"/>
        </w:rPr>
        <w:t>Обеспечение оптимального сочетания надежности и доходности</w:t>
      </w:r>
    </w:p>
    <w:p w:rsidR="00DF2B09" w:rsidRPr="002F0CB9" w:rsidRDefault="00DF2B09" w:rsidP="00CE1CE1">
      <w:pPr>
        <w:numPr>
          <w:ilvl w:val="0"/>
          <w:numId w:val="3"/>
        </w:numPr>
        <w:rPr>
          <w:sz w:val="28"/>
          <w:szCs w:val="28"/>
        </w:rPr>
      </w:pPr>
      <w:r w:rsidRPr="002F0CB9">
        <w:rPr>
          <w:sz w:val="28"/>
          <w:szCs w:val="28"/>
        </w:rPr>
        <w:t>Снижение чувствительности портфеля к колебаниям рынка</w:t>
      </w:r>
    </w:p>
    <w:p w:rsidR="00DF2B09" w:rsidRPr="002F0CB9" w:rsidRDefault="00DF2B09" w:rsidP="00DF2B09">
      <w:pPr>
        <w:rPr>
          <w:sz w:val="28"/>
          <w:szCs w:val="28"/>
        </w:rPr>
      </w:pPr>
      <w:r w:rsidRPr="002F0CB9">
        <w:rPr>
          <w:sz w:val="28"/>
          <w:szCs w:val="28"/>
        </w:rPr>
        <w:t>Ответы:</w:t>
      </w:r>
    </w:p>
    <w:p w:rsidR="00DF2B09" w:rsidRPr="002F0CB9" w:rsidRDefault="00DF2B09" w:rsidP="000744D3">
      <w:pPr>
        <w:pStyle w:val="a4"/>
        <w:numPr>
          <w:ilvl w:val="0"/>
          <w:numId w:val="42"/>
        </w:numPr>
        <w:rPr>
          <w:sz w:val="28"/>
          <w:szCs w:val="28"/>
        </w:rPr>
      </w:pPr>
      <w:r w:rsidRPr="002F0CB9">
        <w:rPr>
          <w:sz w:val="28"/>
          <w:szCs w:val="28"/>
        </w:rPr>
        <w:t>Только 1 и 2</w:t>
      </w:r>
    </w:p>
    <w:p w:rsidR="00DF2B09" w:rsidRPr="002F0CB9" w:rsidRDefault="00DF2B09" w:rsidP="000744D3">
      <w:pPr>
        <w:pStyle w:val="a4"/>
        <w:numPr>
          <w:ilvl w:val="0"/>
          <w:numId w:val="42"/>
        </w:numPr>
        <w:rPr>
          <w:sz w:val="28"/>
          <w:szCs w:val="28"/>
        </w:rPr>
      </w:pPr>
      <w:r w:rsidRPr="002F0CB9">
        <w:rPr>
          <w:sz w:val="28"/>
          <w:szCs w:val="28"/>
        </w:rPr>
        <w:t>Только 1 и 3</w:t>
      </w:r>
    </w:p>
    <w:p w:rsidR="00DF2B09" w:rsidRPr="002F0CB9" w:rsidRDefault="00DF2B09" w:rsidP="000744D3">
      <w:pPr>
        <w:pStyle w:val="a4"/>
        <w:numPr>
          <w:ilvl w:val="0"/>
          <w:numId w:val="42"/>
        </w:numPr>
        <w:rPr>
          <w:sz w:val="28"/>
          <w:szCs w:val="28"/>
        </w:rPr>
      </w:pPr>
      <w:r w:rsidRPr="002F0CB9">
        <w:rPr>
          <w:sz w:val="28"/>
          <w:szCs w:val="28"/>
        </w:rPr>
        <w:t>Только 2 и 4</w:t>
      </w:r>
    </w:p>
    <w:p w:rsidR="00DF2B09" w:rsidRPr="002F0CB9" w:rsidRDefault="00DF2B09" w:rsidP="000744D3">
      <w:pPr>
        <w:pStyle w:val="a4"/>
        <w:numPr>
          <w:ilvl w:val="0"/>
          <w:numId w:val="42"/>
        </w:numPr>
        <w:rPr>
          <w:sz w:val="28"/>
          <w:szCs w:val="28"/>
        </w:rPr>
      </w:pPr>
      <w:r w:rsidRPr="002F0CB9">
        <w:rPr>
          <w:sz w:val="28"/>
          <w:szCs w:val="28"/>
        </w:rPr>
        <w:t>Все перечисленные</w:t>
      </w:r>
    </w:p>
    <w:p w:rsidR="00DF2B09" w:rsidRPr="002F0CB9" w:rsidRDefault="00DF2B09" w:rsidP="00DF2B09">
      <w:pPr>
        <w:rPr>
          <w:b/>
          <w:sz w:val="28"/>
          <w:szCs w:val="28"/>
          <w:lang w:val="en-US"/>
        </w:rPr>
      </w:pPr>
      <w:r w:rsidRPr="002F0CB9">
        <w:rPr>
          <w:b/>
          <w:sz w:val="28"/>
          <w:szCs w:val="28"/>
        </w:rPr>
        <w:t>Вопрос</w:t>
      </w:r>
      <w:r w:rsidR="00E96E3D" w:rsidRPr="002F0CB9">
        <w:rPr>
          <w:b/>
          <w:sz w:val="28"/>
          <w:szCs w:val="28"/>
        </w:rPr>
        <w:t xml:space="preserve"> </w:t>
      </w:r>
      <w:r w:rsidRPr="002F0CB9">
        <w:rPr>
          <w:b/>
          <w:sz w:val="28"/>
          <w:szCs w:val="28"/>
        </w:rPr>
        <w:t xml:space="preserve"> </w:t>
      </w:r>
      <w:r w:rsidRPr="002F0CB9">
        <w:rPr>
          <w:b/>
          <w:sz w:val="28"/>
          <w:szCs w:val="28"/>
          <w:lang w:val="en-US"/>
        </w:rPr>
        <w:t>3</w:t>
      </w:r>
    </w:p>
    <w:p w:rsidR="00DF2B09" w:rsidRPr="002F0CB9" w:rsidRDefault="00DF2B09" w:rsidP="00DF2B09">
      <w:pPr>
        <w:rPr>
          <w:sz w:val="28"/>
          <w:szCs w:val="28"/>
        </w:rPr>
      </w:pPr>
      <w:r w:rsidRPr="002F0CB9">
        <w:rPr>
          <w:sz w:val="28"/>
          <w:szCs w:val="28"/>
        </w:rPr>
        <w:t>Какая фраза наиболее точно определяет, что такое иммунизация портфеля?</w:t>
      </w:r>
    </w:p>
    <w:p w:rsidR="00DF2B09" w:rsidRPr="002F0CB9" w:rsidRDefault="00DF2B09" w:rsidP="00DF2B09">
      <w:pPr>
        <w:rPr>
          <w:sz w:val="28"/>
          <w:szCs w:val="28"/>
        </w:rPr>
      </w:pPr>
      <w:r w:rsidRPr="002F0CB9">
        <w:rPr>
          <w:sz w:val="28"/>
          <w:szCs w:val="28"/>
        </w:rPr>
        <w:t>Ответы:</w:t>
      </w:r>
    </w:p>
    <w:p w:rsidR="00DF2B09" w:rsidRPr="002F0CB9" w:rsidRDefault="00DF2B09" w:rsidP="000744D3">
      <w:pPr>
        <w:pStyle w:val="a4"/>
        <w:numPr>
          <w:ilvl w:val="0"/>
          <w:numId w:val="43"/>
        </w:numPr>
        <w:rPr>
          <w:sz w:val="28"/>
          <w:szCs w:val="28"/>
        </w:rPr>
      </w:pPr>
      <w:r w:rsidRPr="002F0CB9">
        <w:rPr>
          <w:sz w:val="28"/>
          <w:szCs w:val="28"/>
        </w:rPr>
        <w:t xml:space="preserve">Исключение из портфеля </w:t>
      </w:r>
      <w:proofErr w:type="spellStart"/>
      <w:r w:rsidRPr="002F0CB9">
        <w:rPr>
          <w:sz w:val="28"/>
          <w:szCs w:val="28"/>
        </w:rPr>
        <w:t>высокорисковых</w:t>
      </w:r>
      <w:proofErr w:type="spellEnd"/>
      <w:r w:rsidRPr="002F0CB9">
        <w:rPr>
          <w:sz w:val="28"/>
          <w:szCs w:val="28"/>
        </w:rPr>
        <w:t xml:space="preserve"> активов </w:t>
      </w:r>
    </w:p>
    <w:p w:rsidR="00DF2B09" w:rsidRPr="002F0CB9" w:rsidRDefault="00DF2B09" w:rsidP="000744D3">
      <w:pPr>
        <w:pStyle w:val="a4"/>
        <w:numPr>
          <w:ilvl w:val="0"/>
          <w:numId w:val="43"/>
        </w:numPr>
        <w:rPr>
          <w:sz w:val="28"/>
          <w:szCs w:val="28"/>
        </w:rPr>
      </w:pPr>
      <w:r w:rsidRPr="002F0CB9">
        <w:rPr>
          <w:sz w:val="28"/>
          <w:szCs w:val="28"/>
        </w:rPr>
        <w:t>Использование производных инструментов для управления рисками</w:t>
      </w:r>
    </w:p>
    <w:p w:rsidR="00DF2B09" w:rsidRPr="002F0CB9" w:rsidRDefault="00DF2B09" w:rsidP="000744D3">
      <w:pPr>
        <w:pStyle w:val="a4"/>
        <w:numPr>
          <w:ilvl w:val="0"/>
          <w:numId w:val="43"/>
        </w:numPr>
        <w:rPr>
          <w:sz w:val="28"/>
          <w:szCs w:val="28"/>
        </w:rPr>
      </w:pPr>
      <w:r w:rsidRPr="002F0CB9">
        <w:rPr>
          <w:sz w:val="28"/>
          <w:szCs w:val="28"/>
        </w:rPr>
        <w:t>Технология управления портфелем, основанная на следовании фондовому индексу</w:t>
      </w:r>
    </w:p>
    <w:p w:rsidR="00DF2B09" w:rsidRPr="002F0CB9" w:rsidRDefault="00DF2B09" w:rsidP="000744D3">
      <w:pPr>
        <w:pStyle w:val="a4"/>
        <w:numPr>
          <w:ilvl w:val="0"/>
          <w:numId w:val="43"/>
        </w:numPr>
        <w:rPr>
          <w:sz w:val="28"/>
          <w:szCs w:val="28"/>
        </w:rPr>
      </w:pPr>
      <w:r w:rsidRPr="002F0CB9">
        <w:rPr>
          <w:sz w:val="28"/>
          <w:szCs w:val="28"/>
        </w:rPr>
        <w:t>Технология защиты ожидаемого дохода от изменения процентных ставок</w:t>
      </w:r>
    </w:p>
    <w:p w:rsidR="00FC4B62" w:rsidRPr="002F0CB9" w:rsidRDefault="00FC4B62" w:rsidP="00FC4B62">
      <w:pPr>
        <w:rPr>
          <w:b/>
          <w:sz w:val="28"/>
          <w:szCs w:val="28"/>
        </w:rPr>
      </w:pPr>
      <w:r w:rsidRPr="002F0CB9">
        <w:rPr>
          <w:b/>
          <w:sz w:val="28"/>
          <w:szCs w:val="28"/>
        </w:rPr>
        <w:t>Вопрос</w:t>
      </w:r>
      <w:r w:rsidR="00E96E3D" w:rsidRPr="002F0CB9">
        <w:rPr>
          <w:b/>
          <w:sz w:val="28"/>
          <w:szCs w:val="28"/>
        </w:rPr>
        <w:t xml:space="preserve"> </w:t>
      </w:r>
      <w:r w:rsidRPr="002F0CB9">
        <w:rPr>
          <w:b/>
          <w:sz w:val="28"/>
          <w:szCs w:val="28"/>
        </w:rPr>
        <w:t xml:space="preserve"> 4</w:t>
      </w:r>
    </w:p>
    <w:p w:rsidR="00FC4B62" w:rsidRPr="002F0CB9" w:rsidRDefault="00FC4B62" w:rsidP="00FC4B62">
      <w:pPr>
        <w:rPr>
          <w:sz w:val="28"/>
          <w:szCs w:val="28"/>
        </w:rPr>
      </w:pPr>
      <w:proofErr w:type="gramStart"/>
      <w:r w:rsidRPr="002F0CB9">
        <w:rPr>
          <w:sz w:val="28"/>
          <w:szCs w:val="28"/>
        </w:rPr>
        <w:t>Величину</w:t>
      </w:r>
      <w:proofErr w:type="gramEnd"/>
      <w:r w:rsidRPr="002F0CB9">
        <w:rPr>
          <w:sz w:val="28"/>
          <w:szCs w:val="28"/>
        </w:rPr>
        <w:t xml:space="preserve"> какого риска можно изменить путем включения новых активов в портфель?</w:t>
      </w:r>
    </w:p>
    <w:p w:rsidR="00FC4B62" w:rsidRPr="002F0CB9" w:rsidRDefault="00FC4B62" w:rsidP="00FC4B62">
      <w:pPr>
        <w:rPr>
          <w:sz w:val="28"/>
          <w:szCs w:val="28"/>
        </w:rPr>
      </w:pPr>
      <w:r w:rsidRPr="002F0CB9">
        <w:rPr>
          <w:sz w:val="28"/>
          <w:szCs w:val="28"/>
        </w:rPr>
        <w:t>Ответы:</w:t>
      </w:r>
    </w:p>
    <w:p w:rsidR="00FC4B62" w:rsidRPr="002F0CB9" w:rsidRDefault="00FC4B62" w:rsidP="000744D3">
      <w:pPr>
        <w:pStyle w:val="a4"/>
        <w:numPr>
          <w:ilvl w:val="0"/>
          <w:numId w:val="44"/>
        </w:numPr>
        <w:rPr>
          <w:sz w:val="28"/>
          <w:szCs w:val="28"/>
        </w:rPr>
      </w:pPr>
      <w:r w:rsidRPr="002F0CB9">
        <w:rPr>
          <w:sz w:val="28"/>
          <w:szCs w:val="28"/>
        </w:rPr>
        <w:t>Диверсифицируемого риска</w:t>
      </w:r>
    </w:p>
    <w:p w:rsidR="00FC4B62" w:rsidRPr="002F0CB9" w:rsidRDefault="00FC4B62" w:rsidP="000744D3">
      <w:pPr>
        <w:pStyle w:val="a4"/>
        <w:numPr>
          <w:ilvl w:val="0"/>
          <w:numId w:val="44"/>
        </w:numPr>
        <w:rPr>
          <w:sz w:val="28"/>
          <w:szCs w:val="28"/>
        </w:rPr>
      </w:pPr>
      <w:proofErr w:type="spellStart"/>
      <w:r w:rsidRPr="002F0CB9">
        <w:rPr>
          <w:sz w:val="28"/>
          <w:szCs w:val="28"/>
        </w:rPr>
        <w:t>Недиверсифицируемого</w:t>
      </w:r>
      <w:proofErr w:type="spellEnd"/>
      <w:r w:rsidRPr="002F0CB9">
        <w:rPr>
          <w:sz w:val="28"/>
          <w:szCs w:val="28"/>
        </w:rPr>
        <w:t xml:space="preserve"> риска</w:t>
      </w:r>
    </w:p>
    <w:p w:rsidR="00FC4B62" w:rsidRPr="002F0CB9" w:rsidRDefault="00FC4B62" w:rsidP="000744D3">
      <w:pPr>
        <w:pStyle w:val="a4"/>
        <w:numPr>
          <w:ilvl w:val="0"/>
          <w:numId w:val="44"/>
        </w:numPr>
        <w:rPr>
          <w:sz w:val="28"/>
          <w:szCs w:val="28"/>
        </w:rPr>
      </w:pPr>
      <w:r w:rsidRPr="002F0CB9">
        <w:rPr>
          <w:sz w:val="28"/>
          <w:szCs w:val="28"/>
        </w:rPr>
        <w:t>Рыночного риска</w:t>
      </w:r>
    </w:p>
    <w:p w:rsidR="00DF2B09" w:rsidRPr="002F0CB9" w:rsidRDefault="00DF2B09" w:rsidP="00DF2B09">
      <w:pPr>
        <w:rPr>
          <w:b/>
          <w:sz w:val="28"/>
          <w:szCs w:val="28"/>
          <w:lang w:val="en-US"/>
        </w:rPr>
      </w:pPr>
      <w:r w:rsidRPr="002F0CB9">
        <w:rPr>
          <w:b/>
          <w:sz w:val="28"/>
          <w:szCs w:val="28"/>
        </w:rPr>
        <w:t>Вопрос</w:t>
      </w:r>
      <w:r w:rsidR="00E96E3D" w:rsidRPr="002F0CB9">
        <w:rPr>
          <w:b/>
          <w:sz w:val="28"/>
          <w:szCs w:val="28"/>
        </w:rPr>
        <w:t xml:space="preserve"> </w:t>
      </w:r>
      <w:r w:rsidRPr="002F0CB9">
        <w:rPr>
          <w:b/>
          <w:sz w:val="28"/>
          <w:szCs w:val="28"/>
        </w:rPr>
        <w:t xml:space="preserve"> </w:t>
      </w:r>
      <w:r w:rsidRPr="002F0CB9">
        <w:rPr>
          <w:b/>
          <w:sz w:val="28"/>
          <w:szCs w:val="28"/>
          <w:lang w:val="en-US"/>
        </w:rPr>
        <w:t>5</w:t>
      </w:r>
    </w:p>
    <w:p w:rsidR="00DF2B09" w:rsidRPr="002F0CB9" w:rsidRDefault="00DF2B09" w:rsidP="00DF2B09">
      <w:pPr>
        <w:rPr>
          <w:sz w:val="28"/>
          <w:szCs w:val="28"/>
        </w:rPr>
      </w:pPr>
      <w:r w:rsidRPr="002F0CB9">
        <w:rPr>
          <w:sz w:val="28"/>
          <w:szCs w:val="28"/>
        </w:rPr>
        <w:t>Что измеряет коэффициент бета?</w:t>
      </w:r>
    </w:p>
    <w:p w:rsidR="00DF2B09" w:rsidRPr="002F0CB9" w:rsidRDefault="00DF2B09" w:rsidP="00DF2B09">
      <w:pPr>
        <w:rPr>
          <w:sz w:val="28"/>
          <w:szCs w:val="28"/>
        </w:rPr>
      </w:pPr>
      <w:r w:rsidRPr="002F0CB9">
        <w:rPr>
          <w:sz w:val="28"/>
          <w:szCs w:val="28"/>
        </w:rPr>
        <w:t>Ответы:</w:t>
      </w:r>
    </w:p>
    <w:p w:rsidR="00DF2B09" w:rsidRPr="002F0CB9" w:rsidRDefault="00DF2B09" w:rsidP="000744D3">
      <w:pPr>
        <w:pStyle w:val="a4"/>
        <w:numPr>
          <w:ilvl w:val="0"/>
          <w:numId w:val="45"/>
        </w:numPr>
        <w:rPr>
          <w:sz w:val="28"/>
          <w:szCs w:val="28"/>
        </w:rPr>
      </w:pPr>
      <w:r w:rsidRPr="002F0CB9">
        <w:rPr>
          <w:sz w:val="28"/>
          <w:szCs w:val="28"/>
        </w:rPr>
        <w:t>Чувствительность доходности акции (портфеля акций) к изменению доходности портфеля акций, составляющих индекс рынка</w:t>
      </w:r>
    </w:p>
    <w:p w:rsidR="00DF2B09" w:rsidRPr="002F0CB9" w:rsidRDefault="00DF2B09" w:rsidP="000744D3">
      <w:pPr>
        <w:pStyle w:val="a4"/>
        <w:numPr>
          <w:ilvl w:val="0"/>
          <w:numId w:val="45"/>
        </w:numPr>
        <w:rPr>
          <w:sz w:val="28"/>
          <w:szCs w:val="28"/>
        </w:rPr>
      </w:pPr>
      <w:r w:rsidRPr="002F0CB9">
        <w:rPr>
          <w:sz w:val="28"/>
          <w:szCs w:val="28"/>
        </w:rPr>
        <w:t>Чувствительность доходности акции (портфеля акций) к изменению рыночных процентных ставок</w:t>
      </w:r>
    </w:p>
    <w:p w:rsidR="00DF2B09" w:rsidRPr="002F0CB9" w:rsidRDefault="00DF2B09" w:rsidP="000744D3">
      <w:pPr>
        <w:pStyle w:val="a4"/>
        <w:numPr>
          <w:ilvl w:val="0"/>
          <w:numId w:val="45"/>
        </w:numPr>
        <w:rPr>
          <w:sz w:val="28"/>
          <w:szCs w:val="28"/>
        </w:rPr>
      </w:pPr>
      <w:r w:rsidRPr="002F0CB9">
        <w:rPr>
          <w:sz w:val="28"/>
          <w:szCs w:val="28"/>
        </w:rPr>
        <w:t>Чувствительность курсовой стоимости к изменению показателя прибыли, приходящейся на одну акцию</w:t>
      </w:r>
    </w:p>
    <w:p w:rsidR="00DF2B09" w:rsidRPr="002F0CB9" w:rsidRDefault="00DF2B09" w:rsidP="00DF2B09">
      <w:pPr>
        <w:rPr>
          <w:sz w:val="28"/>
          <w:szCs w:val="28"/>
        </w:rPr>
      </w:pPr>
    </w:p>
    <w:p w:rsidR="00DF2B09" w:rsidRPr="002F0CB9" w:rsidRDefault="00DF2B09" w:rsidP="00DF2B09">
      <w:pPr>
        <w:rPr>
          <w:b/>
          <w:sz w:val="28"/>
          <w:szCs w:val="28"/>
        </w:rPr>
      </w:pPr>
      <w:r w:rsidRPr="002F0CB9">
        <w:rPr>
          <w:b/>
          <w:sz w:val="28"/>
          <w:szCs w:val="28"/>
        </w:rPr>
        <w:lastRenderedPageBreak/>
        <w:t>Вопрос 6</w:t>
      </w:r>
    </w:p>
    <w:p w:rsidR="00DF2B09" w:rsidRPr="002F0CB9" w:rsidRDefault="00DF2B09" w:rsidP="00DF2B09">
      <w:pPr>
        <w:rPr>
          <w:sz w:val="28"/>
          <w:szCs w:val="28"/>
        </w:rPr>
      </w:pPr>
      <w:r w:rsidRPr="002F0CB9">
        <w:rPr>
          <w:sz w:val="28"/>
          <w:szCs w:val="28"/>
        </w:rPr>
        <w:t>С точки зрения ограничения рисков по портфелю, какие акции наиболее предпочтительны при формировании портфеля?</w:t>
      </w:r>
    </w:p>
    <w:p w:rsidR="00DF2B09" w:rsidRPr="002F0CB9" w:rsidRDefault="00DF2B09" w:rsidP="00DF2B09">
      <w:pPr>
        <w:rPr>
          <w:sz w:val="28"/>
          <w:szCs w:val="28"/>
        </w:rPr>
      </w:pPr>
      <w:r w:rsidRPr="002F0CB9">
        <w:rPr>
          <w:sz w:val="28"/>
          <w:szCs w:val="28"/>
        </w:rPr>
        <w:t>Ответы:</w:t>
      </w:r>
    </w:p>
    <w:p w:rsidR="00DF2B09" w:rsidRPr="002F0CB9" w:rsidRDefault="00DF2B09" w:rsidP="000744D3">
      <w:pPr>
        <w:pStyle w:val="a4"/>
        <w:numPr>
          <w:ilvl w:val="0"/>
          <w:numId w:val="46"/>
        </w:numPr>
        <w:rPr>
          <w:sz w:val="28"/>
          <w:szCs w:val="28"/>
        </w:rPr>
      </w:pPr>
      <w:r w:rsidRPr="002F0CB9">
        <w:rPr>
          <w:sz w:val="28"/>
          <w:szCs w:val="28"/>
        </w:rPr>
        <w:t>Акции с коэффициентом бета меньше 1</w:t>
      </w:r>
    </w:p>
    <w:p w:rsidR="00DF2B09" w:rsidRPr="002F0CB9" w:rsidRDefault="00DF2B09" w:rsidP="000744D3">
      <w:pPr>
        <w:pStyle w:val="a4"/>
        <w:numPr>
          <w:ilvl w:val="0"/>
          <w:numId w:val="46"/>
        </w:numPr>
        <w:rPr>
          <w:sz w:val="28"/>
          <w:szCs w:val="28"/>
        </w:rPr>
      </w:pPr>
      <w:r w:rsidRPr="002F0CB9">
        <w:rPr>
          <w:sz w:val="28"/>
          <w:szCs w:val="28"/>
        </w:rPr>
        <w:t>Акции с коэффициентом бета равным 1</w:t>
      </w:r>
    </w:p>
    <w:p w:rsidR="00DF2B09" w:rsidRPr="002F0CB9" w:rsidRDefault="00DF2B09" w:rsidP="000744D3">
      <w:pPr>
        <w:pStyle w:val="a4"/>
        <w:numPr>
          <w:ilvl w:val="0"/>
          <w:numId w:val="46"/>
        </w:numPr>
        <w:rPr>
          <w:sz w:val="28"/>
          <w:szCs w:val="28"/>
        </w:rPr>
      </w:pPr>
      <w:r w:rsidRPr="002F0CB9">
        <w:rPr>
          <w:sz w:val="28"/>
          <w:szCs w:val="28"/>
        </w:rPr>
        <w:t>Акции с коэффициентом бета больше 1</w:t>
      </w:r>
    </w:p>
    <w:p w:rsidR="00DF2B09" w:rsidRPr="002F0CB9" w:rsidRDefault="00DF2B09" w:rsidP="00DF2B09">
      <w:pPr>
        <w:rPr>
          <w:b/>
          <w:sz w:val="28"/>
          <w:szCs w:val="28"/>
        </w:rPr>
      </w:pPr>
      <w:r w:rsidRPr="002F0CB9">
        <w:rPr>
          <w:b/>
          <w:sz w:val="28"/>
          <w:szCs w:val="28"/>
        </w:rPr>
        <w:t>Вопрос</w:t>
      </w:r>
      <w:r w:rsidR="00E96E3D" w:rsidRPr="002F0CB9">
        <w:rPr>
          <w:b/>
          <w:sz w:val="28"/>
          <w:szCs w:val="28"/>
        </w:rPr>
        <w:t xml:space="preserve"> </w:t>
      </w:r>
      <w:r w:rsidRPr="002F0CB9">
        <w:rPr>
          <w:b/>
          <w:sz w:val="28"/>
          <w:szCs w:val="28"/>
        </w:rPr>
        <w:t>7</w:t>
      </w:r>
    </w:p>
    <w:p w:rsidR="00DF2B09" w:rsidRPr="002F0CB9" w:rsidRDefault="00DF2B09" w:rsidP="00DF2B09">
      <w:pPr>
        <w:rPr>
          <w:sz w:val="28"/>
          <w:szCs w:val="28"/>
        </w:rPr>
      </w:pPr>
      <w:r w:rsidRPr="002F0CB9">
        <w:rPr>
          <w:sz w:val="28"/>
          <w:szCs w:val="28"/>
        </w:rPr>
        <w:t>Менеджер портфеля при определении рыночного тренда установил, что рынок находится в стадии подъема. Какие акции будут включены в портфель при использовании активной стратегии его управления?</w:t>
      </w:r>
    </w:p>
    <w:p w:rsidR="00DF2B09" w:rsidRPr="002F0CB9" w:rsidRDefault="00DF2B09" w:rsidP="00DF2B09">
      <w:pPr>
        <w:rPr>
          <w:sz w:val="28"/>
          <w:szCs w:val="28"/>
        </w:rPr>
      </w:pPr>
      <w:r w:rsidRPr="002F0CB9">
        <w:rPr>
          <w:sz w:val="28"/>
          <w:szCs w:val="28"/>
        </w:rPr>
        <w:t>Ответы:</w:t>
      </w:r>
    </w:p>
    <w:p w:rsidR="00DF2B09" w:rsidRPr="002F0CB9" w:rsidRDefault="00DF2B09" w:rsidP="000744D3">
      <w:pPr>
        <w:pStyle w:val="a4"/>
        <w:numPr>
          <w:ilvl w:val="0"/>
          <w:numId w:val="47"/>
        </w:numPr>
        <w:rPr>
          <w:sz w:val="28"/>
          <w:szCs w:val="28"/>
        </w:rPr>
      </w:pPr>
      <w:r w:rsidRPr="002F0CB9">
        <w:rPr>
          <w:sz w:val="28"/>
          <w:szCs w:val="28"/>
        </w:rPr>
        <w:t>Акции с коэффициентом бета меньше 1</w:t>
      </w:r>
    </w:p>
    <w:p w:rsidR="00DF2B09" w:rsidRPr="002F0CB9" w:rsidRDefault="00DF2B09" w:rsidP="000744D3">
      <w:pPr>
        <w:pStyle w:val="a4"/>
        <w:numPr>
          <w:ilvl w:val="0"/>
          <w:numId w:val="47"/>
        </w:numPr>
        <w:rPr>
          <w:sz w:val="28"/>
          <w:szCs w:val="28"/>
        </w:rPr>
      </w:pPr>
      <w:r w:rsidRPr="002F0CB9">
        <w:rPr>
          <w:sz w:val="28"/>
          <w:szCs w:val="28"/>
        </w:rPr>
        <w:t>Акции с коэффициентом бета равным 1</w:t>
      </w:r>
    </w:p>
    <w:p w:rsidR="00DF2B09" w:rsidRPr="002F0CB9" w:rsidRDefault="00DF2B09" w:rsidP="000744D3">
      <w:pPr>
        <w:pStyle w:val="a4"/>
        <w:numPr>
          <w:ilvl w:val="0"/>
          <w:numId w:val="47"/>
        </w:numPr>
        <w:rPr>
          <w:sz w:val="28"/>
          <w:szCs w:val="28"/>
        </w:rPr>
      </w:pPr>
      <w:r w:rsidRPr="002F0CB9">
        <w:rPr>
          <w:sz w:val="28"/>
          <w:szCs w:val="28"/>
        </w:rPr>
        <w:t>Акции с коэффициентом бета больше 1</w:t>
      </w:r>
    </w:p>
    <w:p w:rsidR="00FC4B62" w:rsidRPr="002F0CB9" w:rsidRDefault="00FC4B62" w:rsidP="00FC4B62">
      <w:pPr>
        <w:rPr>
          <w:b/>
          <w:sz w:val="28"/>
          <w:szCs w:val="28"/>
        </w:rPr>
      </w:pPr>
      <w:r w:rsidRPr="002F0CB9">
        <w:rPr>
          <w:b/>
          <w:sz w:val="28"/>
          <w:szCs w:val="28"/>
        </w:rPr>
        <w:t>Вопрос</w:t>
      </w:r>
      <w:r w:rsidR="00E96E3D" w:rsidRPr="002F0CB9">
        <w:rPr>
          <w:b/>
          <w:sz w:val="28"/>
          <w:szCs w:val="28"/>
        </w:rPr>
        <w:t xml:space="preserve"> </w:t>
      </w:r>
      <w:r w:rsidRPr="002F0CB9">
        <w:rPr>
          <w:b/>
          <w:sz w:val="28"/>
          <w:szCs w:val="28"/>
        </w:rPr>
        <w:t xml:space="preserve"> 8</w:t>
      </w:r>
    </w:p>
    <w:p w:rsidR="00FC4B62" w:rsidRPr="002F0CB9" w:rsidRDefault="00FC4B62" w:rsidP="00FC4B62">
      <w:pPr>
        <w:rPr>
          <w:sz w:val="28"/>
          <w:szCs w:val="28"/>
        </w:rPr>
      </w:pPr>
      <w:r w:rsidRPr="002F0CB9">
        <w:rPr>
          <w:sz w:val="28"/>
          <w:szCs w:val="28"/>
        </w:rPr>
        <w:t>Средняя процентная ставка без риска равна 12 % годовых, средняя доходность портфеля</w:t>
      </w:r>
      <w:proofErr w:type="gramStart"/>
      <w:r w:rsidRPr="002F0CB9">
        <w:rPr>
          <w:sz w:val="28"/>
          <w:szCs w:val="28"/>
        </w:rPr>
        <w:t xml:space="preserve"> А</w:t>
      </w:r>
      <w:proofErr w:type="gramEnd"/>
      <w:r w:rsidRPr="002F0CB9">
        <w:rPr>
          <w:sz w:val="28"/>
          <w:szCs w:val="28"/>
        </w:rPr>
        <w:t xml:space="preserve"> составляет 16 % годовых, портфеля В - 20 % годовых. Стандартное отклонение доходностей портфелей</w:t>
      </w:r>
      <w:proofErr w:type="gramStart"/>
      <w:r w:rsidRPr="002F0CB9">
        <w:rPr>
          <w:sz w:val="28"/>
          <w:szCs w:val="28"/>
        </w:rPr>
        <w:t xml:space="preserve"> А</w:t>
      </w:r>
      <w:proofErr w:type="gramEnd"/>
      <w:r w:rsidRPr="002F0CB9">
        <w:rPr>
          <w:sz w:val="28"/>
          <w:szCs w:val="28"/>
        </w:rPr>
        <w:t xml:space="preserve"> и В равны 3 % и 7 %, соответственно. Используя формулу расчета коэффициента </w:t>
      </w:r>
      <w:proofErr w:type="spellStart"/>
      <w:r w:rsidRPr="002F0CB9">
        <w:rPr>
          <w:sz w:val="28"/>
          <w:szCs w:val="28"/>
        </w:rPr>
        <w:t>Шарпа</w:t>
      </w:r>
      <w:proofErr w:type="spellEnd"/>
      <w:r w:rsidRPr="002F0CB9">
        <w:rPr>
          <w:sz w:val="28"/>
          <w:szCs w:val="28"/>
        </w:rPr>
        <w:t>, определите</w:t>
      </w:r>
      <w:r w:rsidR="00E96E3D" w:rsidRPr="002F0CB9">
        <w:rPr>
          <w:sz w:val="28"/>
          <w:szCs w:val="28"/>
        </w:rPr>
        <w:t>,</w:t>
      </w:r>
      <w:r w:rsidRPr="002F0CB9">
        <w:rPr>
          <w:sz w:val="28"/>
          <w:szCs w:val="28"/>
        </w:rPr>
        <w:t xml:space="preserve"> при управлении каким портфелем достигнута большая эффективность?</w:t>
      </w:r>
    </w:p>
    <w:p w:rsidR="00FC4B62" w:rsidRPr="002F0CB9" w:rsidRDefault="00FC4B62" w:rsidP="00FC4B62">
      <w:pPr>
        <w:rPr>
          <w:sz w:val="28"/>
          <w:szCs w:val="28"/>
        </w:rPr>
      </w:pPr>
      <w:r w:rsidRPr="002F0CB9">
        <w:rPr>
          <w:sz w:val="28"/>
          <w:szCs w:val="28"/>
        </w:rPr>
        <w:t>Ответы:</w:t>
      </w:r>
    </w:p>
    <w:p w:rsidR="00FC4B62" w:rsidRPr="002F0CB9" w:rsidRDefault="00FC4B62" w:rsidP="000744D3">
      <w:pPr>
        <w:pStyle w:val="a4"/>
        <w:numPr>
          <w:ilvl w:val="0"/>
          <w:numId w:val="48"/>
        </w:numPr>
        <w:rPr>
          <w:sz w:val="28"/>
          <w:szCs w:val="28"/>
        </w:rPr>
      </w:pPr>
      <w:r w:rsidRPr="002F0CB9">
        <w:rPr>
          <w:sz w:val="28"/>
          <w:szCs w:val="28"/>
        </w:rPr>
        <w:t>Портфелем</w:t>
      </w:r>
      <w:proofErr w:type="gramStart"/>
      <w:r w:rsidRPr="002F0CB9">
        <w:rPr>
          <w:sz w:val="28"/>
          <w:szCs w:val="28"/>
        </w:rPr>
        <w:t xml:space="preserve"> </w:t>
      </w:r>
      <w:r w:rsidR="00E96E3D" w:rsidRPr="002F0CB9">
        <w:rPr>
          <w:sz w:val="28"/>
          <w:szCs w:val="28"/>
        </w:rPr>
        <w:t>А</w:t>
      </w:r>
      <w:proofErr w:type="gramEnd"/>
    </w:p>
    <w:p w:rsidR="00FC4B62" w:rsidRPr="002F0CB9" w:rsidRDefault="00FC4B62" w:rsidP="000744D3">
      <w:pPr>
        <w:pStyle w:val="a4"/>
        <w:numPr>
          <w:ilvl w:val="0"/>
          <w:numId w:val="48"/>
        </w:numPr>
        <w:rPr>
          <w:sz w:val="28"/>
          <w:szCs w:val="28"/>
        </w:rPr>
      </w:pPr>
      <w:r w:rsidRPr="002F0CB9">
        <w:rPr>
          <w:sz w:val="28"/>
          <w:szCs w:val="28"/>
        </w:rPr>
        <w:t>Портфелем</w:t>
      </w:r>
      <w:proofErr w:type="gramStart"/>
      <w:r w:rsidRPr="002F0CB9">
        <w:rPr>
          <w:sz w:val="28"/>
          <w:szCs w:val="28"/>
        </w:rPr>
        <w:t xml:space="preserve"> </w:t>
      </w:r>
      <w:r w:rsidR="00E96E3D" w:rsidRPr="002F0CB9">
        <w:rPr>
          <w:sz w:val="28"/>
          <w:szCs w:val="28"/>
        </w:rPr>
        <w:t>В</w:t>
      </w:r>
      <w:proofErr w:type="gramEnd"/>
    </w:p>
    <w:p w:rsidR="00FC4B62" w:rsidRPr="002F0CB9" w:rsidRDefault="00FC4B62" w:rsidP="000744D3">
      <w:pPr>
        <w:pStyle w:val="a4"/>
        <w:numPr>
          <w:ilvl w:val="0"/>
          <w:numId w:val="48"/>
        </w:numPr>
        <w:rPr>
          <w:sz w:val="28"/>
          <w:szCs w:val="28"/>
        </w:rPr>
      </w:pPr>
      <w:r w:rsidRPr="002F0CB9">
        <w:rPr>
          <w:sz w:val="28"/>
          <w:szCs w:val="28"/>
        </w:rPr>
        <w:t>Эффективность управления портфелями</w:t>
      </w:r>
      <w:proofErr w:type="gramStart"/>
      <w:r w:rsidRPr="002F0CB9">
        <w:rPr>
          <w:sz w:val="28"/>
          <w:szCs w:val="28"/>
        </w:rPr>
        <w:t xml:space="preserve"> А</w:t>
      </w:r>
      <w:proofErr w:type="gramEnd"/>
      <w:r w:rsidRPr="002F0CB9">
        <w:rPr>
          <w:sz w:val="28"/>
          <w:szCs w:val="28"/>
        </w:rPr>
        <w:t xml:space="preserve"> и В одинакова</w:t>
      </w:r>
    </w:p>
    <w:p w:rsidR="00757C5B" w:rsidRPr="002F0CB9" w:rsidRDefault="00757C5B" w:rsidP="00757C5B">
      <w:pPr>
        <w:rPr>
          <w:b/>
          <w:sz w:val="26"/>
          <w:szCs w:val="26"/>
        </w:rPr>
      </w:pPr>
    </w:p>
    <w:p w:rsidR="00757C5B" w:rsidRPr="002F0CB9" w:rsidRDefault="00757C5B" w:rsidP="00757C5B">
      <w:pPr>
        <w:rPr>
          <w:b/>
          <w:sz w:val="26"/>
          <w:szCs w:val="26"/>
        </w:rPr>
      </w:pPr>
      <w:r w:rsidRPr="002F0CB9">
        <w:rPr>
          <w:b/>
          <w:sz w:val="26"/>
          <w:szCs w:val="26"/>
        </w:rPr>
        <w:t>Вопрос  9</w:t>
      </w:r>
    </w:p>
    <w:p w:rsidR="00757C5B" w:rsidRPr="002F0CB9" w:rsidRDefault="00757C5B" w:rsidP="00757C5B">
      <w:pPr>
        <w:rPr>
          <w:sz w:val="26"/>
          <w:szCs w:val="26"/>
        </w:rPr>
      </w:pPr>
      <w:r w:rsidRPr="002F0CB9">
        <w:rPr>
          <w:sz w:val="26"/>
          <w:szCs w:val="26"/>
        </w:rPr>
        <w:t>Портфель состоит из трех активов</w:t>
      </w:r>
      <w:proofErr w:type="gramStart"/>
      <w:r w:rsidRPr="002F0CB9">
        <w:rPr>
          <w:sz w:val="26"/>
          <w:szCs w:val="26"/>
        </w:rPr>
        <w:t xml:space="preserve"> А</w:t>
      </w:r>
      <w:proofErr w:type="gramEnd"/>
      <w:r w:rsidRPr="002F0CB9">
        <w:rPr>
          <w:sz w:val="26"/>
          <w:szCs w:val="26"/>
        </w:rPr>
        <w:t xml:space="preserve">, В, и С </w:t>
      </w:r>
      <w:proofErr w:type="spellStart"/>
      <w:r w:rsidRPr="002F0CB9">
        <w:rPr>
          <w:sz w:val="26"/>
          <w:szCs w:val="26"/>
        </w:rPr>
        <w:t>с</w:t>
      </w:r>
      <w:proofErr w:type="spellEnd"/>
      <w:r w:rsidRPr="002F0CB9">
        <w:rPr>
          <w:sz w:val="26"/>
          <w:szCs w:val="26"/>
        </w:rPr>
        <w:t xml:space="preserve"> удельными весами 0,25 и 0,4 и 0,35, соответственно. Ожидаемые (средние за период) доходности активов равны 15,2 %, 14,8 %, 20,4 %. Найти ожидаемую доходность портфеля.</w:t>
      </w:r>
    </w:p>
    <w:p w:rsidR="00757C5B" w:rsidRPr="002F0CB9" w:rsidRDefault="00757C5B" w:rsidP="00757C5B">
      <w:pPr>
        <w:rPr>
          <w:sz w:val="26"/>
          <w:szCs w:val="26"/>
        </w:rPr>
      </w:pPr>
      <w:r w:rsidRPr="002F0CB9">
        <w:rPr>
          <w:sz w:val="26"/>
          <w:szCs w:val="26"/>
        </w:rPr>
        <w:t>Ответы:</w:t>
      </w:r>
    </w:p>
    <w:p w:rsidR="00757C5B" w:rsidRPr="002F0CB9" w:rsidRDefault="00757C5B" w:rsidP="000744D3">
      <w:pPr>
        <w:pStyle w:val="a4"/>
        <w:numPr>
          <w:ilvl w:val="0"/>
          <w:numId w:val="49"/>
        </w:numPr>
        <w:rPr>
          <w:sz w:val="26"/>
          <w:szCs w:val="26"/>
        </w:rPr>
      </w:pPr>
      <w:r w:rsidRPr="002F0CB9">
        <w:rPr>
          <w:sz w:val="26"/>
          <w:szCs w:val="26"/>
        </w:rPr>
        <w:t>15,48%</w:t>
      </w:r>
    </w:p>
    <w:p w:rsidR="00757C5B" w:rsidRPr="002F0CB9" w:rsidRDefault="00757C5B" w:rsidP="000744D3">
      <w:pPr>
        <w:pStyle w:val="a4"/>
        <w:numPr>
          <w:ilvl w:val="0"/>
          <w:numId w:val="49"/>
        </w:numPr>
        <w:rPr>
          <w:sz w:val="26"/>
          <w:szCs w:val="26"/>
        </w:rPr>
      </w:pPr>
      <w:r w:rsidRPr="002F0CB9">
        <w:rPr>
          <w:sz w:val="26"/>
          <w:szCs w:val="26"/>
        </w:rPr>
        <w:t>16,86%</w:t>
      </w:r>
    </w:p>
    <w:p w:rsidR="00757C5B" w:rsidRPr="002F0CB9" w:rsidRDefault="00757C5B" w:rsidP="000744D3">
      <w:pPr>
        <w:pStyle w:val="a4"/>
        <w:numPr>
          <w:ilvl w:val="0"/>
          <w:numId w:val="49"/>
        </w:numPr>
        <w:rPr>
          <w:sz w:val="28"/>
          <w:szCs w:val="28"/>
        </w:rPr>
      </w:pPr>
      <w:r w:rsidRPr="002F0CB9">
        <w:rPr>
          <w:sz w:val="26"/>
          <w:szCs w:val="26"/>
        </w:rPr>
        <w:t>17,52%</w:t>
      </w:r>
    </w:p>
    <w:p w:rsidR="00FC4B62" w:rsidRPr="002F0CB9" w:rsidRDefault="00FC4B62" w:rsidP="00FC4B62">
      <w:pPr>
        <w:rPr>
          <w:sz w:val="28"/>
          <w:szCs w:val="28"/>
        </w:rPr>
      </w:pPr>
    </w:p>
    <w:p w:rsidR="00FC4B62" w:rsidRPr="002F0CB9" w:rsidRDefault="00FC4B62" w:rsidP="00FC4B62">
      <w:pPr>
        <w:rPr>
          <w:b/>
          <w:sz w:val="28"/>
          <w:szCs w:val="28"/>
        </w:rPr>
      </w:pPr>
      <w:r w:rsidRPr="002F0CB9">
        <w:rPr>
          <w:b/>
          <w:sz w:val="28"/>
          <w:szCs w:val="28"/>
        </w:rPr>
        <w:t>Вопрос 10</w:t>
      </w:r>
    </w:p>
    <w:p w:rsidR="00FC4B62" w:rsidRPr="002F0CB9" w:rsidRDefault="00FC4B62" w:rsidP="00FC4B62">
      <w:pPr>
        <w:rPr>
          <w:sz w:val="28"/>
          <w:szCs w:val="28"/>
        </w:rPr>
      </w:pPr>
      <w:r w:rsidRPr="002F0CB9">
        <w:rPr>
          <w:sz w:val="28"/>
          <w:szCs w:val="28"/>
        </w:rPr>
        <w:t>Коэффициент бета для акции отрицателен и равен -0.5. За неделю курсовая стоимость этой</w:t>
      </w:r>
    </w:p>
    <w:p w:rsidR="00FC4B62" w:rsidRPr="002F0CB9" w:rsidRDefault="00FC4B62" w:rsidP="00FC4B62">
      <w:pPr>
        <w:rPr>
          <w:sz w:val="28"/>
          <w:szCs w:val="28"/>
        </w:rPr>
      </w:pPr>
      <w:r w:rsidRPr="002F0CB9">
        <w:rPr>
          <w:sz w:val="28"/>
          <w:szCs w:val="28"/>
        </w:rPr>
        <w:t>акции упала на 20 %. За эту неделю цены акций в целом по рынку…</w:t>
      </w:r>
    </w:p>
    <w:p w:rsidR="00FC4B62" w:rsidRPr="002F0CB9" w:rsidRDefault="00FC4B62" w:rsidP="00FC4B62">
      <w:pPr>
        <w:rPr>
          <w:sz w:val="28"/>
          <w:szCs w:val="28"/>
        </w:rPr>
      </w:pPr>
      <w:r w:rsidRPr="002F0CB9">
        <w:rPr>
          <w:sz w:val="28"/>
          <w:szCs w:val="28"/>
        </w:rPr>
        <w:t>Ответы:</w:t>
      </w:r>
    </w:p>
    <w:p w:rsidR="00FC4B62" w:rsidRPr="002F0CB9" w:rsidRDefault="00FC4B62" w:rsidP="000744D3">
      <w:pPr>
        <w:numPr>
          <w:ilvl w:val="0"/>
          <w:numId w:val="9"/>
        </w:numPr>
        <w:rPr>
          <w:sz w:val="28"/>
          <w:szCs w:val="28"/>
        </w:rPr>
      </w:pPr>
      <w:r w:rsidRPr="002F0CB9">
        <w:rPr>
          <w:sz w:val="28"/>
          <w:szCs w:val="28"/>
        </w:rPr>
        <w:t>Выросли больше, чем на 20 %</w:t>
      </w:r>
    </w:p>
    <w:p w:rsidR="00FC4B62" w:rsidRPr="002F0CB9" w:rsidRDefault="00FC4B62" w:rsidP="000744D3">
      <w:pPr>
        <w:numPr>
          <w:ilvl w:val="0"/>
          <w:numId w:val="9"/>
        </w:numPr>
        <w:rPr>
          <w:sz w:val="28"/>
          <w:szCs w:val="28"/>
        </w:rPr>
      </w:pPr>
      <w:r w:rsidRPr="002F0CB9">
        <w:rPr>
          <w:sz w:val="28"/>
          <w:szCs w:val="28"/>
        </w:rPr>
        <w:t>Выросли меньше, чем на 20 %</w:t>
      </w:r>
    </w:p>
    <w:p w:rsidR="00FC4B62" w:rsidRPr="002F0CB9" w:rsidRDefault="00FC4B62" w:rsidP="000744D3">
      <w:pPr>
        <w:numPr>
          <w:ilvl w:val="0"/>
          <w:numId w:val="9"/>
        </w:numPr>
        <w:rPr>
          <w:sz w:val="28"/>
          <w:szCs w:val="28"/>
        </w:rPr>
      </w:pPr>
      <w:r w:rsidRPr="002F0CB9">
        <w:rPr>
          <w:sz w:val="28"/>
          <w:szCs w:val="28"/>
        </w:rPr>
        <w:t>Снизились больше, чем на 20 %</w:t>
      </w:r>
    </w:p>
    <w:p w:rsidR="00FC4B62" w:rsidRPr="002F0CB9" w:rsidRDefault="00FC4B62" w:rsidP="000744D3">
      <w:pPr>
        <w:numPr>
          <w:ilvl w:val="0"/>
          <w:numId w:val="9"/>
        </w:numPr>
        <w:rPr>
          <w:sz w:val="28"/>
          <w:szCs w:val="28"/>
        </w:rPr>
      </w:pPr>
      <w:r w:rsidRPr="002F0CB9">
        <w:rPr>
          <w:sz w:val="28"/>
          <w:szCs w:val="28"/>
        </w:rPr>
        <w:t>Снизились меньше, чем на 20 %</w:t>
      </w:r>
    </w:p>
    <w:sectPr w:rsidR="00FC4B62" w:rsidRPr="002F0CB9" w:rsidSect="0061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1C0"/>
    <w:multiLevelType w:val="hybridMultilevel"/>
    <w:tmpl w:val="EA78844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71A2169"/>
    <w:multiLevelType w:val="hybridMultilevel"/>
    <w:tmpl w:val="EC9E2550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FA2598"/>
    <w:multiLevelType w:val="hybridMultilevel"/>
    <w:tmpl w:val="FEEC37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AF2221"/>
    <w:multiLevelType w:val="hybridMultilevel"/>
    <w:tmpl w:val="27B229F8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1C5A00"/>
    <w:multiLevelType w:val="hybridMultilevel"/>
    <w:tmpl w:val="D07EE680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B81697"/>
    <w:multiLevelType w:val="hybridMultilevel"/>
    <w:tmpl w:val="832EEECA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FF062FA"/>
    <w:multiLevelType w:val="multilevel"/>
    <w:tmpl w:val="E75C48EE"/>
    <w:styleLink w:val="a"/>
    <w:lvl w:ilvl="0">
      <w:start w:val="1"/>
      <w:numFmt w:val="decimal"/>
      <w:lvlText w:val="%1."/>
      <w:lvlJc w:val="left"/>
      <w:pPr>
        <w:tabs>
          <w:tab w:val="num" w:pos="510"/>
        </w:tabs>
        <w:ind w:left="1134" w:hanging="73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27F1F55"/>
    <w:multiLevelType w:val="hybridMultilevel"/>
    <w:tmpl w:val="586479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3D604A3"/>
    <w:multiLevelType w:val="hybridMultilevel"/>
    <w:tmpl w:val="1D9A01DE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93D4E3B"/>
    <w:multiLevelType w:val="hybridMultilevel"/>
    <w:tmpl w:val="D20E0210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3450BC"/>
    <w:multiLevelType w:val="hybridMultilevel"/>
    <w:tmpl w:val="FF26231A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2A1E57"/>
    <w:multiLevelType w:val="hybridMultilevel"/>
    <w:tmpl w:val="61A09A24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0AE346B"/>
    <w:multiLevelType w:val="hybridMultilevel"/>
    <w:tmpl w:val="786E903A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0AF5A57"/>
    <w:multiLevelType w:val="hybridMultilevel"/>
    <w:tmpl w:val="03DEA39A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E55D0C"/>
    <w:multiLevelType w:val="hybridMultilevel"/>
    <w:tmpl w:val="D0607FAE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5">
      <w:start w:val="1"/>
      <w:numFmt w:val="upp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01505F"/>
    <w:multiLevelType w:val="hybridMultilevel"/>
    <w:tmpl w:val="06A071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72E283C"/>
    <w:multiLevelType w:val="hybridMultilevel"/>
    <w:tmpl w:val="78549A1C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D453F9"/>
    <w:multiLevelType w:val="hybridMultilevel"/>
    <w:tmpl w:val="96024270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5C336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510"/>
        </w:tabs>
        <w:ind w:left="510" w:hanging="226"/>
      </w:pPr>
      <w:rPr>
        <w:rFonts w:hint="default"/>
      </w:rPr>
    </w:lvl>
  </w:abstractNum>
  <w:abstractNum w:abstractNumId="19">
    <w:nsid w:val="3D2D1DBA"/>
    <w:multiLevelType w:val="hybridMultilevel"/>
    <w:tmpl w:val="638C72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AB0F9C"/>
    <w:multiLevelType w:val="hybridMultilevel"/>
    <w:tmpl w:val="0E1A5418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44A0BC2"/>
    <w:multiLevelType w:val="hybridMultilevel"/>
    <w:tmpl w:val="7EE0DFE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47E153FE"/>
    <w:multiLevelType w:val="hybridMultilevel"/>
    <w:tmpl w:val="D8A24DB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49323548"/>
    <w:multiLevelType w:val="hybridMultilevel"/>
    <w:tmpl w:val="9EF82FF0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9B725F6"/>
    <w:multiLevelType w:val="hybridMultilevel"/>
    <w:tmpl w:val="145ED5FE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9EC371E"/>
    <w:multiLevelType w:val="hybridMultilevel"/>
    <w:tmpl w:val="8F96DE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B4BE4"/>
    <w:multiLevelType w:val="hybridMultilevel"/>
    <w:tmpl w:val="5F76B3AE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E4D2EDF"/>
    <w:multiLevelType w:val="hybridMultilevel"/>
    <w:tmpl w:val="E018AC7C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F8A3826"/>
    <w:multiLevelType w:val="hybridMultilevel"/>
    <w:tmpl w:val="6C0EE8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4993DF6"/>
    <w:multiLevelType w:val="hybridMultilevel"/>
    <w:tmpl w:val="8BE4345C"/>
    <w:lvl w:ilvl="0" w:tplc="04190015">
      <w:start w:val="1"/>
      <w:numFmt w:val="upperLetter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57F17510"/>
    <w:multiLevelType w:val="hybridMultilevel"/>
    <w:tmpl w:val="5D08869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A40C49"/>
    <w:multiLevelType w:val="hybridMultilevel"/>
    <w:tmpl w:val="DA6871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C8D5D65"/>
    <w:multiLevelType w:val="hybridMultilevel"/>
    <w:tmpl w:val="4C98DD0A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E03569F"/>
    <w:multiLevelType w:val="hybridMultilevel"/>
    <w:tmpl w:val="9F4A4E20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E5126E5"/>
    <w:multiLevelType w:val="hybridMultilevel"/>
    <w:tmpl w:val="C762A5A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801371"/>
    <w:multiLevelType w:val="hybridMultilevel"/>
    <w:tmpl w:val="FDE83512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A2D1269"/>
    <w:multiLevelType w:val="hybridMultilevel"/>
    <w:tmpl w:val="142298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ACB303E"/>
    <w:multiLevelType w:val="hybridMultilevel"/>
    <w:tmpl w:val="E65272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B2E1B65"/>
    <w:multiLevelType w:val="hybridMultilevel"/>
    <w:tmpl w:val="3850D6BC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E0E50B2"/>
    <w:multiLevelType w:val="hybridMultilevel"/>
    <w:tmpl w:val="EE223012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369595A"/>
    <w:multiLevelType w:val="hybridMultilevel"/>
    <w:tmpl w:val="25B4F11C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99C2829"/>
    <w:multiLevelType w:val="hybridMultilevel"/>
    <w:tmpl w:val="D4740562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E6D7557"/>
    <w:multiLevelType w:val="hybridMultilevel"/>
    <w:tmpl w:val="A58EA5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8"/>
  </w:num>
  <w:num w:numId="9">
    <w:abstractNumId w:val="34"/>
  </w:num>
  <w:num w:numId="10">
    <w:abstractNumId w:val="2"/>
  </w:num>
  <w:num w:numId="11">
    <w:abstractNumId w:val="22"/>
  </w:num>
  <w:num w:numId="12">
    <w:abstractNumId w:val="37"/>
  </w:num>
  <w:num w:numId="13">
    <w:abstractNumId w:val="28"/>
  </w:num>
  <w:num w:numId="14">
    <w:abstractNumId w:val="19"/>
  </w:num>
  <w:num w:numId="15">
    <w:abstractNumId w:val="15"/>
  </w:num>
  <w:num w:numId="16">
    <w:abstractNumId w:val="21"/>
  </w:num>
  <w:num w:numId="17">
    <w:abstractNumId w:val="36"/>
  </w:num>
  <w:num w:numId="18">
    <w:abstractNumId w:val="0"/>
  </w:num>
  <w:num w:numId="19">
    <w:abstractNumId w:val="31"/>
  </w:num>
  <w:num w:numId="20">
    <w:abstractNumId w:val="7"/>
  </w:num>
  <w:num w:numId="21">
    <w:abstractNumId w:val="42"/>
  </w:num>
  <w:num w:numId="22">
    <w:abstractNumId w:val="25"/>
  </w:num>
  <w:num w:numId="23">
    <w:abstractNumId w:val="10"/>
  </w:num>
  <w:num w:numId="24">
    <w:abstractNumId w:val="40"/>
  </w:num>
  <w:num w:numId="25">
    <w:abstractNumId w:val="9"/>
  </w:num>
  <w:num w:numId="26">
    <w:abstractNumId w:val="17"/>
  </w:num>
  <w:num w:numId="27">
    <w:abstractNumId w:val="5"/>
  </w:num>
  <w:num w:numId="28">
    <w:abstractNumId w:val="12"/>
  </w:num>
  <w:num w:numId="29">
    <w:abstractNumId w:val="26"/>
  </w:num>
  <w:num w:numId="30">
    <w:abstractNumId w:val="32"/>
  </w:num>
  <w:num w:numId="31">
    <w:abstractNumId w:val="20"/>
  </w:num>
  <w:num w:numId="32">
    <w:abstractNumId w:val="27"/>
  </w:num>
  <w:num w:numId="33">
    <w:abstractNumId w:val="30"/>
  </w:num>
  <w:num w:numId="34">
    <w:abstractNumId w:val="4"/>
  </w:num>
  <w:num w:numId="35">
    <w:abstractNumId w:val="24"/>
  </w:num>
  <w:num w:numId="36">
    <w:abstractNumId w:val="8"/>
  </w:num>
  <w:num w:numId="37">
    <w:abstractNumId w:val="14"/>
  </w:num>
  <w:num w:numId="38">
    <w:abstractNumId w:val="39"/>
  </w:num>
  <w:num w:numId="39">
    <w:abstractNumId w:val="13"/>
  </w:num>
  <w:num w:numId="40">
    <w:abstractNumId w:val="3"/>
  </w:num>
  <w:num w:numId="41">
    <w:abstractNumId w:val="29"/>
  </w:num>
  <w:num w:numId="42">
    <w:abstractNumId w:val="1"/>
  </w:num>
  <w:num w:numId="43">
    <w:abstractNumId w:val="35"/>
  </w:num>
  <w:num w:numId="44">
    <w:abstractNumId w:val="16"/>
  </w:num>
  <w:num w:numId="45">
    <w:abstractNumId w:val="33"/>
  </w:num>
  <w:num w:numId="46">
    <w:abstractNumId w:val="23"/>
  </w:num>
  <w:num w:numId="47">
    <w:abstractNumId w:val="11"/>
  </w:num>
  <w:num w:numId="48">
    <w:abstractNumId w:val="41"/>
  </w:num>
  <w:num w:numId="49">
    <w:abstractNumId w:val="3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B09"/>
    <w:rsid w:val="00055F25"/>
    <w:rsid w:val="000744D3"/>
    <w:rsid w:val="001E5117"/>
    <w:rsid w:val="00215830"/>
    <w:rsid w:val="002F0CB9"/>
    <w:rsid w:val="00366DDC"/>
    <w:rsid w:val="005931D7"/>
    <w:rsid w:val="005C53E6"/>
    <w:rsid w:val="005C5C90"/>
    <w:rsid w:val="00612C7B"/>
    <w:rsid w:val="00757C5B"/>
    <w:rsid w:val="00861A59"/>
    <w:rsid w:val="00922276"/>
    <w:rsid w:val="00A22D98"/>
    <w:rsid w:val="00CE1CE1"/>
    <w:rsid w:val="00DF2B09"/>
    <w:rsid w:val="00E96E3D"/>
    <w:rsid w:val="00F52CCB"/>
    <w:rsid w:val="00FC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B09"/>
    <w:pPr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Нумерация_цифра"/>
    <w:basedOn w:val="a3"/>
    <w:rsid w:val="00DF2B09"/>
    <w:pPr>
      <w:numPr>
        <w:numId w:val="1"/>
      </w:numPr>
    </w:pPr>
  </w:style>
  <w:style w:type="paragraph" w:customStyle="1" w:styleId="a4">
    <w:name w:val="Нумерация_буква"/>
    <w:basedOn w:val="a0"/>
    <w:rsid w:val="00DF2B09"/>
    <w:pPr>
      <w:widowControl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</vt:lpstr>
    </vt:vector>
  </TitlesOfParts>
  <Company>Work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</dc:title>
  <dc:subject/>
  <dc:creator>QQQ</dc:creator>
  <cp:keywords/>
  <dc:description/>
  <cp:lastModifiedBy>Дмитрий Танана</cp:lastModifiedBy>
  <cp:revision>9</cp:revision>
  <cp:lastPrinted>2008-03-31T06:17:00Z</cp:lastPrinted>
  <dcterms:created xsi:type="dcterms:W3CDTF">2006-01-27T13:07:00Z</dcterms:created>
  <dcterms:modified xsi:type="dcterms:W3CDTF">2020-04-21T10:53:00Z</dcterms:modified>
</cp:coreProperties>
</file>